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227"/>
      </w:tblGrid>
      <w:tr w:rsidR="009E455C" w:rsidRPr="00E642CA" w14:paraId="2510E013" w14:textId="77777777" w:rsidTr="00CF7F50">
        <w:trPr>
          <w:trHeight w:val="571"/>
        </w:trPr>
        <w:tc>
          <w:tcPr>
            <w:tcW w:w="1983" w:type="dxa"/>
            <w:shd w:val="clear" w:color="auto" w:fill="D9D9D9"/>
            <w:vAlign w:val="center"/>
          </w:tcPr>
          <w:p w14:paraId="39E4A262" w14:textId="77777777" w:rsidR="00D91EE2" w:rsidRPr="003411E5" w:rsidRDefault="00D91EE2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Kunde:</w:t>
            </w:r>
          </w:p>
        </w:tc>
        <w:tc>
          <w:tcPr>
            <w:tcW w:w="7227" w:type="dxa"/>
            <w:vAlign w:val="center"/>
          </w:tcPr>
          <w:p w14:paraId="13364C11" w14:textId="755F65ED" w:rsidR="00D91EE2" w:rsidRPr="003411E5" w:rsidRDefault="00D91EE2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E642CA" w:rsidRPr="003411E5">
              <w:rPr>
                <w:rFonts w:ascii="Calibri" w:hAnsi="Calibri" w:cs="Calibri"/>
                <w:sz w:val="20"/>
                <w:szCs w:val="20"/>
              </w:rPr>
              <w:instrText>FORMTEXT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455C" w:rsidRPr="00E642CA" w14:paraId="7AC1DE8E" w14:textId="77777777" w:rsidTr="00CF7F50">
        <w:trPr>
          <w:trHeight w:val="584"/>
        </w:trPr>
        <w:tc>
          <w:tcPr>
            <w:tcW w:w="1983" w:type="dxa"/>
            <w:shd w:val="clear" w:color="auto" w:fill="D9D9D9"/>
            <w:vAlign w:val="center"/>
          </w:tcPr>
          <w:p w14:paraId="22E975E3" w14:textId="77777777" w:rsidR="00D91EE2" w:rsidRPr="003411E5" w:rsidRDefault="009E455C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Zertifikats</w:t>
            </w:r>
            <w:r w:rsidR="00D20D37"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nummer:</w:t>
            </w:r>
          </w:p>
        </w:tc>
        <w:tc>
          <w:tcPr>
            <w:tcW w:w="7227" w:type="dxa"/>
            <w:vAlign w:val="center"/>
          </w:tcPr>
          <w:p w14:paraId="715C3DF5" w14:textId="20D010D3" w:rsidR="00D91EE2" w:rsidRPr="003411E5" w:rsidRDefault="00D20D37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t>C1</w: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E642CA" w:rsidRPr="003411E5">
              <w:rPr>
                <w:rFonts w:ascii="Calibri" w:hAnsi="Calibri" w:cs="Calibri"/>
                <w:sz w:val="20"/>
                <w:szCs w:val="20"/>
              </w:rPr>
              <w:instrText>FORMTEXT</w:instrTex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D91EE2"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72DF8" w:rsidRPr="00E642CA" w14:paraId="20896A03" w14:textId="77777777" w:rsidTr="00CF7F50">
        <w:trPr>
          <w:trHeight w:val="584"/>
        </w:trPr>
        <w:tc>
          <w:tcPr>
            <w:tcW w:w="1983" w:type="dxa"/>
            <w:shd w:val="clear" w:color="auto" w:fill="D9D9D9"/>
            <w:vAlign w:val="center"/>
          </w:tcPr>
          <w:p w14:paraId="7A83E5D8" w14:textId="77777777" w:rsidR="00B72DF8" w:rsidRPr="003411E5" w:rsidRDefault="00B72DF8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Maßnahmenummer:</w:t>
            </w:r>
          </w:p>
        </w:tc>
        <w:tc>
          <w:tcPr>
            <w:tcW w:w="7227" w:type="dxa"/>
            <w:vAlign w:val="center"/>
          </w:tcPr>
          <w:p w14:paraId="31157DD7" w14:textId="5F2AAAA6" w:rsidR="00B72DF8" w:rsidRPr="003411E5" w:rsidRDefault="00B72DF8" w:rsidP="009E455C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2B4C4D0" w14:textId="77777777" w:rsidR="007C5658" w:rsidRDefault="007C5658">
      <w:pPr>
        <w:rPr>
          <w:rFonts w:ascii="Calibri" w:hAnsi="Calibri" w:cs="Calibri"/>
          <w:sz w:val="20"/>
          <w:szCs w:val="20"/>
        </w:rPr>
      </w:pPr>
    </w:p>
    <w:p w14:paraId="7BEF4397" w14:textId="77777777" w:rsidR="001E0E4F" w:rsidRPr="00CF4AED" w:rsidRDefault="001E0E4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227"/>
      </w:tblGrid>
      <w:tr w:rsidR="003411E5" w:rsidRPr="00E642CA" w14:paraId="0B272DEF" w14:textId="77777777" w:rsidTr="00CF4AED">
        <w:trPr>
          <w:trHeight w:val="584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E481" w14:textId="77777777" w:rsidR="003411E5" w:rsidRPr="003411E5" w:rsidRDefault="003411E5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2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4AEB07" w14:textId="77777777" w:rsidR="003411E5" w:rsidRPr="003411E5" w:rsidRDefault="003411E5" w:rsidP="003411E5">
            <w:pPr>
              <w:tabs>
                <w:tab w:val="left" w:pos="2160"/>
                <w:tab w:val="left" w:leader="underscore" w:pos="10206"/>
              </w:tabs>
              <w:ind w:left="7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b/>
                <w:bCs/>
                <w:sz w:val="20"/>
                <w:szCs w:val="20"/>
              </w:rPr>
              <w:t>Benötigte Unterlagen bzw. Angaben</w:t>
            </w:r>
          </w:p>
        </w:tc>
      </w:tr>
      <w:tr w:rsidR="00B90C7D" w:rsidRPr="00E642CA" w14:paraId="38939D01" w14:textId="77777777" w:rsidTr="00515AEE">
        <w:trPr>
          <w:trHeight w:val="2117"/>
        </w:trPr>
        <w:tc>
          <w:tcPr>
            <w:tcW w:w="1983" w:type="dxa"/>
            <w:shd w:val="clear" w:color="auto" w:fill="D9D9D9"/>
            <w:vAlign w:val="center"/>
          </w:tcPr>
          <w:p w14:paraId="3FF8B1CD" w14:textId="359649F7" w:rsidR="00B90C7D" w:rsidRPr="00B72DF8" w:rsidRDefault="00515AEE" w:rsidP="00B90C7D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Darstellung pandemiebedingter Mehrkosten:</w:t>
            </w:r>
          </w:p>
        </w:tc>
        <w:tc>
          <w:tcPr>
            <w:tcW w:w="7227" w:type="dxa"/>
            <w:vAlign w:val="center"/>
          </w:tcPr>
          <w:p w14:paraId="61CD2CCF" w14:textId="77777777" w:rsidR="00515AEE" w:rsidRDefault="00515AEE" w:rsidP="00515AEE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Darstellung der pandemiebedingten Veränderung der Kosten im </w:t>
            </w:r>
          </w:p>
          <w:p w14:paraId="5321AD69" w14:textId="1132B818" w:rsidR="00515AEE" w:rsidRDefault="00515AEE" w:rsidP="00515AEE">
            <w:pPr>
              <w:ind w:left="7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Vergleich zur ursprünglichen Kalkulation,</w:t>
            </w:r>
          </w:p>
          <w:p w14:paraId="7BC23D6A" w14:textId="17BBDE0B" w:rsidR="00515AEE" w:rsidRDefault="00515AEE" w:rsidP="00515AEE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Nachweis der angesetzten Kosten,</w:t>
            </w:r>
          </w:p>
          <w:p w14:paraId="188E7390" w14:textId="77777777" w:rsidR="00515AEE" w:rsidRPr="00515AEE" w:rsidRDefault="00515AEE" w:rsidP="00515AEE">
            <w:pPr>
              <w:numPr>
                <w:ilvl w:val="0"/>
                <w:numId w:val="3"/>
              </w:numPr>
              <w:ind w:left="714" w:hanging="35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ggf. Darstellung der Veränderung der ursprünglichen Konzeption </w:t>
            </w:r>
          </w:p>
          <w:p w14:paraId="594EA16C" w14:textId="173CF4F7" w:rsidR="00B72DF8" w:rsidRDefault="00515AEE" w:rsidP="00515AEE">
            <w:pPr>
              <w:ind w:left="714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durch die pandemiebedingten Mehrkosten.</w:t>
            </w:r>
          </w:p>
        </w:tc>
      </w:tr>
      <w:tr w:rsidR="00B72DF8" w:rsidRPr="00E642CA" w14:paraId="08AE9005" w14:textId="77777777" w:rsidTr="001E0E4F">
        <w:trPr>
          <w:trHeight w:val="3060"/>
        </w:trPr>
        <w:tc>
          <w:tcPr>
            <w:tcW w:w="1983" w:type="dxa"/>
            <w:shd w:val="clear" w:color="auto" w:fill="D9D9D9"/>
            <w:vAlign w:val="center"/>
          </w:tcPr>
          <w:p w14:paraId="11FAF101" w14:textId="68622F5D" w:rsidR="00B72DF8" w:rsidRPr="00B90C7D" w:rsidRDefault="00B72DF8" w:rsidP="00B72DF8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Sonstige </w:t>
            </w:r>
            <w:r w:rsidR="00515AEE">
              <w:rPr>
                <w:rFonts w:ascii="Calibri" w:hAnsi="Calibri" w:cs="Calibri"/>
                <w:b/>
                <w:bCs/>
                <w:sz w:val="20"/>
                <w:szCs w:val="20"/>
              </w:rPr>
              <w:t>Angaben:</w:t>
            </w:r>
          </w:p>
        </w:tc>
        <w:tc>
          <w:tcPr>
            <w:tcW w:w="7227" w:type="dxa"/>
            <w:vAlign w:val="center"/>
          </w:tcPr>
          <w:p w14:paraId="62FC6B55" w14:textId="2086BC0E" w:rsidR="00B72DF8" w:rsidRDefault="00B72DF8" w:rsidP="00B72DF8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szCs w:val="22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72DF8" w:rsidRPr="00E642CA" w14:paraId="79D73F5D" w14:textId="77777777" w:rsidTr="00CF7F50">
        <w:trPr>
          <w:trHeight w:val="584"/>
        </w:trPr>
        <w:tc>
          <w:tcPr>
            <w:tcW w:w="1983" w:type="dxa"/>
            <w:shd w:val="clear" w:color="auto" w:fill="D9D9D9"/>
            <w:vAlign w:val="center"/>
          </w:tcPr>
          <w:p w14:paraId="2BD7D820" w14:textId="77777777" w:rsidR="00B72DF8" w:rsidRPr="00B90C7D" w:rsidRDefault="00B72DF8" w:rsidP="00B72DF8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Zeitpunkt der Gültigkeit:</w:t>
            </w:r>
          </w:p>
        </w:tc>
        <w:tc>
          <w:tcPr>
            <w:tcW w:w="7227" w:type="dxa"/>
            <w:vAlign w:val="center"/>
          </w:tcPr>
          <w:p w14:paraId="128B01F8" w14:textId="692C4BCE" w:rsidR="00B72DF8" w:rsidRDefault="00B72DF8" w:rsidP="00B72DF8">
            <w:pPr>
              <w:tabs>
                <w:tab w:val="left" w:pos="2160"/>
                <w:tab w:val="left" w:leader="underscore" w:pos="10206"/>
              </w:tabs>
              <w:rPr>
                <w:rFonts w:ascii="Calibri" w:hAnsi="Calibri" w:cs="Calibri"/>
                <w:szCs w:val="22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1A6BC6F" w14:textId="77777777" w:rsidR="00B90C7D" w:rsidRPr="00CF4AED" w:rsidRDefault="00B90C7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B90C7D" w:rsidRPr="00E642CA" w14:paraId="019E894B" w14:textId="77777777" w:rsidTr="00CF4AED">
        <w:trPr>
          <w:trHeight w:val="584"/>
        </w:trPr>
        <w:tc>
          <w:tcPr>
            <w:tcW w:w="4606" w:type="dxa"/>
            <w:shd w:val="clear" w:color="auto" w:fill="D9D9D9"/>
            <w:vAlign w:val="center"/>
          </w:tcPr>
          <w:p w14:paraId="0497CCAA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Datum</w:t>
            </w:r>
            <w:r w:rsidR="007C5658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4" w:type="dxa"/>
            <w:shd w:val="clear" w:color="auto" w:fill="D9D9D9"/>
            <w:vAlign w:val="center"/>
          </w:tcPr>
          <w:p w14:paraId="4E933D2B" w14:textId="77777777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C7D">
              <w:rPr>
                <w:rFonts w:ascii="Calibri" w:hAnsi="Calibri" w:cs="Calibri"/>
                <w:b/>
                <w:bCs/>
                <w:sz w:val="20"/>
                <w:szCs w:val="20"/>
              </w:rPr>
              <w:t>Unterschrift</w:t>
            </w:r>
          </w:p>
        </w:tc>
      </w:tr>
    </w:tbl>
    <w:p w14:paraId="3A05C096" w14:textId="77777777" w:rsidR="00B90C7D" w:rsidRDefault="00B90C7D" w:rsidP="00B90C7D">
      <w:pPr>
        <w:tabs>
          <w:tab w:val="left" w:pos="2160"/>
          <w:tab w:val="left" w:leader="underscore" w:pos="10206"/>
        </w:tabs>
        <w:rPr>
          <w:rFonts w:ascii="Calibri" w:hAnsi="Calibri" w:cs="Calibri"/>
          <w:b/>
          <w:bCs/>
          <w:sz w:val="20"/>
          <w:szCs w:val="20"/>
        </w:rPr>
        <w:sectPr w:rsidR="00B90C7D" w:rsidSect="00137471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B90C7D" w:rsidRPr="00E642CA" w14:paraId="41AE89D4" w14:textId="77777777" w:rsidTr="00515AEE">
        <w:trPr>
          <w:trHeight w:val="1561"/>
        </w:trPr>
        <w:tc>
          <w:tcPr>
            <w:tcW w:w="4606" w:type="dxa"/>
            <w:shd w:val="clear" w:color="auto" w:fill="auto"/>
            <w:vAlign w:val="center"/>
          </w:tcPr>
          <w:p w14:paraId="09BA1922" w14:textId="27A335B6" w:rsidR="00B90C7D" w:rsidRPr="00B90C7D" w:rsidRDefault="00B90C7D" w:rsidP="00B90C7D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11E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1E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411E5">
              <w:rPr>
                <w:rFonts w:ascii="Calibri" w:hAnsi="Calibri" w:cs="Calibri"/>
                <w:sz w:val="20"/>
                <w:szCs w:val="20"/>
              </w:rPr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="00315E32">
              <w:rPr>
                <w:rFonts w:ascii="Calibri" w:hAnsi="Calibri" w:cs="Calibri"/>
                <w:sz w:val="20"/>
                <w:szCs w:val="20"/>
              </w:rPr>
              <w:t> </w:t>
            </w:r>
            <w:r w:rsidRPr="003411E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604" w:type="dxa"/>
            <w:vAlign w:val="center"/>
          </w:tcPr>
          <w:p w14:paraId="4362D5BD" w14:textId="77777777" w:rsidR="00B90C7D" w:rsidRPr="003411E5" w:rsidRDefault="00B90C7D" w:rsidP="00515AEE">
            <w:pPr>
              <w:tabs>
                <w:tab w:val="left" w:pos="2160"/>
                <w:tab w:val="left" w:leader="underscore" w:pos="1020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EA5F82" w14:textId="77777777" w:rsidR="00D91EE2" w:rsidRPr="00E642CA" w:rsidRDefault="00D91EE2">
      <w:pPr>
        <w:rPr>
          <w:rFonts w:ascii="Calibri" w:hAnsi="Calibri" w:cs="Calibri"/>
          <w:sz w:val="16"/>
        </w:rPr>
      </w:pPr>
    </w:p>
    <w:sectPr w:rsidR="00D91EE2" w:rsidRPr="00E642CA" w:rsidSect="00137471"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9B07" w14:textId="77777777" w:rsidR="001146E2" w:rsidRDefault="001146E2">
      <w:r>
        <w:separator/>
      </w:r>
    </w:p>
  </w:endnote>
  <w:endnote w:type="continuationSeparator" w:id="0">
    <w:p w14:paraId="47982E0B" w14:textId="77777777" w:rsidR="001146E2" w:rsidRDefault="0011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26"/>
    </w:tblGrid>
    <w:tr w:rsidR="00927B65" w14:paraId="23B84E58" w14:textId="77777777" w:rsidTr="00E642CA">
      <w:trPr>
        <w:trHeight w:val="421"/>
      </w:trPr>
      <w:tc>
        <w:tcPr>
          <w:tcW w:w="95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bottom w:w="28" w:type="dxa"/>
          </w:tcMar>
          <w:vAlign w:val="center"/>
        </w:tcPr>
        <w:p w14:paraId="3C1453E8" w14:textId="77777777" w:rsidR="00927B65" w:rsidRDefault="00927B65" w:rsidP="00927B65">
          <w:pPr>
            <w:pStyle w:val="Fuzeile"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BF7A7D">
            <w:rPr>
              <w:rFonts w:ascii="Calibri" w:hAnsi="Calibri" w:cs="Calibri"/>
              <w:b/>
              <w:color w:val="0081A1"/>
              <w:sz w:val="16"/>
              <w:szCs w:val="16"/>
            </w:rPr>
            <w:t>acad</w:t>
          </w:r>
          <w:r w:rsidRPr="00BF7A7D">
            <w:rPr>
              <w:rFonts w:ascii="Calibri" w:hAnsi="Calibri" w:cs="Calibri"/>
              <w:b/>
              <w:color w:val="23343D"/>
              <w:sz w:val="16"/>
              <w:szCs w:val="16"/>
            </w:rPr>
            <w:t>CERT</w:t>
          </w:r>
          <w:r w:rsidRPr="00BF7A7D">
            <w:rPr>
              <w:rFonts w:ascii="Calibri" w:hAnsi="Calibri" w:cs="Calibri"/>
              <w:b/>
              <w:color w:val="000000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GmbH -</w:t>
          </w:r>
          <w:r w:rsidRPr="00BF7A7D">
            <w:rPr>
              <w:rFonts w:ascii="Calibri" w:hAnsi="Calibri" w:cs="Calibri"/>
              <w:color w:val="000000"/>
              <w:sz w:val="16"/>
              <w:szCs w:val="16"/>
            </w:rPr>
            <w:t xml:space="preserve"> Friedrich-Ebert-Straße 102, 34119 Kassel</w:t>
          </w:r>
        </w:p>
        <w:p w14:paraId="72E3AEDD" w14:textId="77777777" w:rsidR="00927B65" w:rsidRPr="00A03C5C" w:rsidRDefault="00927B65" w:rsidP="00927B65">
          <w:pPr>
            <w:pStyle w:val="Fuzeile"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A03C5C">
            <w:rPr>
              <w:rFonts w:ascii="Calibri" w:hAnsi="Calibri" w:cs="Calibri"/>
              <w:color w:val="000000"/>
              <w:sz w:val="16"/>
              <w:szCs w:val="16"/>
            </w:rPr>
            <w:t>info@acadcert.de - Tel.: 0561 - 70 16 28 24</w:t>
          </w:r>
        </w:p>
      </w:tc>
    </w:tr>
  </w:tbl>
  <w:p w14:paraId="70A25BC2" w14:textId="77777777" w:rsidR="00D91EE2" w:rsidRDefault="00D91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1AA7" w14:textId="77777777" w:rsidR="001146E2" w:rsidRDefault="001146E2">
      <w:r>
        <w:separator/>
      </w:r>
    </w:p>
  </w:footnote>
  <w:footnote w:type="continuationSeparator" w:id="0">
    <w:p w14:paraId="13D101FF" w14:textId="77777777" w:rsidR="001146E2" w:rsidRDefault="0011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3"/>
      <w:gridCol w:w="4748"/>
      <w:gridCol w:w="2479"/>
    </w:tblGrid>
    <w:tr w:rsidR="00137471" w14:paraId="1E142E11" w14:textId="77777777" w:rsidTr="00927B65">
      <w:trPr>
        <w:trHeight w:val="1125"/>
      </w:trPr>
      <w:tc>
        <w:tcPr>
          <w:tcW w:w="1983" w:type="dxa"/>
          <w:vAlign w:val="center"/>
        </w:tcPr>
        <w:p w14:paraId="118450DA" w14:textId="77777777" w:rsidR="00D91EE2" w:rsidRPr="00E642CA" w:rsidRDefault="001146E2">
          <w:pPr>
            <w:pStyle w:val="Kopfzeile"/>
            <w:rPr>
              <w:rFonts w:ascii="Calibri" w:hAnsi="Calibri" w:cs="Calibri"/>
              <w:color w:val="003366"/>
              <w:sz w:val="24"/>
            </w:rPr>
          </w:pPr>
          <w:r>
            <w:rPr>
              <w:rFonts w:ascii="Impact" w:hAnsi="Impact"/>
              <w:color w:val="003366"/>
              <w:sz w:val="40"/>
            </w:rPr>
            <w:pict w14:anchorId="5DB6E7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i1025" type="#_x0000_t75" alt="" style="width:82.75pt;height:49.8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4748" w:type="dxa"/>
          <w:vAlign w:val="center"/>
        </w:tcPr>
        <w:p w14:paraId="57B94072" w14:textId="6ECB9ACA" w:rsidR="009E455C" w:rsidRPr="00E642CA" w:rsidRDefault="00515AEE" w:rsidP="00515AEE">
          <w:pPr>
            <w:pStyle w:val="Kopfzeile"/>
            <w:jc w:val="center"/>
            <w:rPr>
              <w:rFonts w:ascii="Calibri" w:hAnsi="Calibri" w:cs="Calibri"/>
              <w:b/>
              <w:bCs/>
              <w:sz w:val="32"/>
            </w:rPr>
          </w:pPr>
          <w:r>
            <w:rPr>
              <w:rFonts w:ascii="Calibri" w:hAnsi="Calibri" w:cs="Calibri"/>
              <w:b/>
              <w:bCs/>
              <w:sz w:val="32"/>
            </w:rPr>
            <w:t>Pandemiebedingte Mehrkosten</w:t>
          </w:r>
          <w:r w:rsidR="00786759" w:rsidRPr="00E642CA">
            <w:rPr>
              <w:rFonts w:ascii="Calibri" w:hAnsi="Calibri" w:cs="Calibri"/>
              <w:b/>
              <w:bCs/>
              <w:sz w:val="32"/>
            </w:rPr>
            <w:t xml:space="preserve"> AZA</w:t>
          </w:r>
          <w:r w:rsidR="00D91EE2" w:rsidRPr="00E642CA">
            <w:rPr>
              <w:rFonts w:ascii="Calibri" w:hAnsi="Calibri" w:cs="Calibri"/>
              <w:b/>
              <w:bCs/>
              <w:sz w:val="32"/>
            </w:rPr>
            <w:t>V</w:t>
          </w:r>
          <w:r>
            <w:rPr>
              <w:rFonts w:ascii="Calibri" w:hAnsi="Calibri" w:cs="Calibri"/>
              <w:b/>
              <w:bCs/>
              <w:sz w:val="32"/>
            </w:rPr>
            <w:t xml:space="preserve"> </w:t>
          </w:r>
          <w:r w:rsidR="00B72DF8">
            <w:rPr>
              <w:rFonts w:ascii="Calibri" w:hAnsi="Calibri" w:cs="Calibri"/>
              <w:b/>
              <w:bCs/>
              <w:sz w:val="32"/>
            </w:rPr>
            <w:t>Maßnahme</w:t>
          </w:r>
        </w:p>
      </w:tc>
      <w:tc>
        <w:tcPr>
          <w:tcW w:w="2479" w:type="dxa"/>
          <w:vAlign w:val="center"/>
        </w:tcPr>
        <w:p w14:paraId="78EA4654" w14:textId="63997C94" w:rsidR="00D91EE2" w:rsidRPr="00B27EA6" w:rsidRDefault="00E65038" w:rsidP="00B27EA6">
          <w:pPr>
            <w:pStyle w:val="Kopfzeile"/>
            <w:spacing w:line="276" w:lineRule="auto"/>
            <w:jc w:val="right"/>
            <w:rPr>
              <w:rFonts w:ascii="Calibri" w:hAnsi="Calibri" w:cs="Calibri"/>
              <w:sz w:val="18"/>
              <w:szCs w:val="18"/>
            </w:rPr>
          </w:pPr>
          <w:r w:rsidRPr="00A83BD0">
            <w:rPr>
              <w:rFonts w:ascii="Calibri" w:hAnsi="Calibri" w:cs="Calibri"/>
              <w:sz w:val="20"/>
              <w:szCs w:val="20"/>
            </w:rPr>
            <w:t>FB_</w:t>
          </w:r>
          <w:r w:rsidR="00515AEE">
            <w:rPr>
              <w:rFonts w:ascii="Calibri" w:hAnsi="Calibri" w:cs="Calibri"/>
              <w:sz w:val="20"/>
              <w:szCs w:val="20"/>
            </w:rPr>
            <w:t>Mehrkosten</w:t>
          </w:r>
          <w:r w:rsidRPr="00B27EA6">
            <w:rPr>
              <w:rFonts w:ascii="Calibri" w:hAnsi="Calibri" w:cs="Calibri"/>
              <w:sz w:val="18"/>
              <w:szCs w:val="18"/>
            </w:rPr>
            <w:t>_</w:t>
          </w:r>
          <w:r w:rsidR="00B72DF8">
            <w:rPr>
              <w:rFonts w:ascii="Calibri" w:hAnsi="Calibri" w:cs="Calibri"/>
              <w:sz w:val="18"/>
              <w:szCs w:val="18"/>
            </w:rPr>
            <w:t>M_</w:t>
          </w:r>
          <w:r w:rsidR="00786759" w:rsidRPr="00B27EA6">
            <w:rPr>
              <w:rFonts w:ascii="Calibri" w:hAnsi="Calibri" w:cs="Calibri"/>
              <w:sz w:val="18"/>
              <w:szCs w:val="18"/>
            </w:rPr>
            <w:t>AZA</w:t>
          </w:r>
          <w:r w:rsidR="00D91EE2" w:rsidRPr="00B27EA6">
            <w:rPr>
              <w:rFonts w:ascii="Calibri" w:hAnsi="Calibri" w:cs="Calibri"/>
              <w:sz w:val="18"/>
              <w:szCs w:val="18"/>
            </w:rPr>
            <w:t>V</w:t>
          </w:r>
        </w:p>
        <w:p w14:paraId="4E98FA74" w14:textId="434F3091" w:rsidR="00D91EE2" w:rsidRPr="00B27EA6" w:rsidRDefault="00E65038" w:rsidP="00B27EA6">
          <w:pPr>
            <w:pStyle w:val="Kopfzeile"/>
            <w:spacing w:line="276" w:lineRule="auto"/>
            <w:jc w:val="right"/>
            <w:rPr>
              <w:rFonts w:ascii="Calibri" w:hAnsi="Calibri" w:cs="Calibri"/>
              <w:sz w:val="18"/>
              <w:szCs w:val="18"/>
            </w:rPr>
          </w:pPr>
          <w:r w:rsidRPr="00B27EA6">
            <w:rPr>
              <w:rFonts w:ascii="Calibri" w:hAnsi="Calibri" w:cs="Calibri"/>
              <w:sz w:val="18"/>
              <w:szCs w:val="18"/>
            </w:rPr>
            <w:t xml:space="preserve">Stand: </w:t>
          </w:r>
          <w:r w:rsidR="00515AEE">
            <w:rPr>
              <w:rFonts w:ascii="Calibri" w:hAnsi="Calibri" w:cs="Calibri"/>
              <w:sz w:val="18"/>
              <w:szCs w:val="18"/>
            </w:rPr>
            <w:t>12</w:t>
          </w:r>
          <w:r w:rsidR="00927B65" w:rsidRPr="00B27EA6">
            <w:rPr>
              <w:rFonts w:ascii="Calibri" w:hAnsi="Calibri" w:cs="Calibri"/>
              <w:sz w:val="18"/>
              <w:szCs w:val="18"/>
            </w:rPr>
            <w:t>.</w:t>
          </w:r>
          <w:r w:rsidR="00515AEE">
            <w:rPr>
              <w:rFonts w:ascii="Calibri" w:hAnsi="Calibri" w:cs="Calibri"/>
              <w:sz w:val="18"/>
              <w:szCs w:val="18"/>
            </w:rPr>
            <w:t>10</w:t>
          </w:r>
          <w:r w:rsidR="00927B65" w:rsidRPr="00B27EA6">
            <w:rPr>
              <w:rFonts w:ascii="Calibri" w:hAnsi="Calibri" w:cs="Calibri"/>
              <w:sz w:val="18"/>
              <w:szCs w:val="18"/>
            </w:rPr>
            <w:t>.20</w:t>
          </w:r>
          <w:r w:rsidR="00A24404">
            <w:rPr>
              <w:rFonts w:ascii="Calibri" w:hAnsi="Calibri" w:cs="Calibri"/>
              <w:sz w:val="18"/>
              <w:szCs w:val="18"/>
            </w:rPr>
            <w:t>2</w:t>
          </w:r>
          <w:r w:rsidR="00515AEE">
            <w:rPr>
              <w:rFonts w:ascii="Calibri" w:hAnsi="Calibri" w:cs="Calibri"/>
              <w:sz w:val="18"/>
              <w:szCs w:val="18"/>
            </w:rPr>
            <w:t>1</w:t>
          </w:r>
          <w:r w:rsidR="00D91EE2" w:rsidRPr="00B27EA6">
            <w:rPr>
              <w:rFonts w:ascii="Calibri" w:hAnsi="Calibri" w:cs="Calibri"/>
              <w:sz w:val="18"/>
              <w:szCs w:val="18"/>
            </w:rPr>
            <w:t xml:space="preserve"> </w:t>
          </w:r>
        </w:p>
        <w:p w14:paraId="5DCD0A62" w14:textId="77777777" w:rsidR="00D91EE2" w:rsidRPr="00E642CA" w:rsidRDefault="00D91EE2" w:rsidP="00B27EA6">
          <w:pPr>
            <w:pStyle w:val="Kopfzeile"/>
            <w:spacing w:line="276" w:lineRule="auto"/>
            <w:jc w:val="right"/>
            <w:rPr>
              <w:rFonts w:ascii="Calibri" w:hAnsi="Calibri" w:cs="Calibri"/>
              <w:sz w:val="16"/>
            </w:rPr>
          </w:pPr>
          <w:r w:rsidRPr="00B27EA6">
            <w:rPr>
              <w:rFonts w:ascii="Calibri" w:hAnsi="Calibri" w:cs="Calibri"/>
              <w:sz w:val="18"/>
              <w:szCs w:val="18"/>
            </w:rPr>
            <w:t>Seite</w:t>
          </w:r>
          <w:r w:rsidRPr="00A83BD0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A83BD0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A83BD0">
            <w:rPr>
              <w:rFonts w:ascii="Calibri" w:hAnsi="Calibri" w:cs="Calibri"/>
              <w:sz w:val="20"/>
              <w:szCs w:val="20"/>
            </w:rPr>
            <w:instrText xml:space="preserve"> </w:instrText>
          </w:r>
          <w:r w:rsidR="00E642CA" w:rsidRPr="00A83BD0">
            <w:rPr>
              <w:rFonts w:ascii="Calibri" w:hAnsi="Calibri" w:cs="Calibri"/>
              <w:sz w:val="20"/>
              <w:szCs w:val="20"/>
            </w:rPr>
            <w:instrText>PAGE</w:instrText>
          </w:r>
          <w:r w:rsidRPr="00A83BD0">
            <w:rPr>
              <w:rFonts w:ascii="Calibri" w:hAnsi="Calibri" w:cs="Calibri"/>
              <w:sz w:val="20"/>
              <w:szCs w:val="20"/>
            </w:rPr>
            <w:instrText xml:space="preserve"> </w:instrText>
          </w:r>
          <w:r w:rsidRPr="00A83BD0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E65038" w:rsidRPr="00A83BD0">
            <w:rPr>
              <w:rFonts w:ascii="Calibri" w:hAnsi="Calibri" w:cs="Calibri"/>
              <w:sz w:val="20"/>
              <w:szCs w:val="20"/>
            </w:rPr>
            <w:t>1</w:t>
          </w:r>
          <w:r w:rsidRPr="00A83BD0">
            <w:rPr>
              <w:rFonts w:ascii="Calibri" w:hAnsi="Calibri" w:cs="Calibri"/>
              <w:sz w:val="20"/>
              <w:szCs w:val="20"/>
            </w:rPr>
            <w:fldChar w:fldCharType="end"/>
          </w:r>
          <w:r w:rsidRPr="00A83BD0">
            <w:rPr>
              <w:rFonts w:ascii="Calibri" w:hAnsi="Calibri" w:cs="Calibri"/>
              <w:sz w:val="20"/>
              <w:szCs w:val="20"/>
            </w:rPr>
            <w:t xml:space="preserve"> von </w:t>
          </w:r>
          <w:r w:rsidRPr="00A83BD0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A83BD0">
            <w:rPr>
              <w:rFonts w:ascii="Calibri" w:hAnsi="Calibri" w:cs="Calibri"/>
              <w:sz w:val="20"/>
              <w:szCs w:val="20"/>
            </w:rPr>
            <w:instrText xml:space="preserve"> </w:instrText>
          </w:r>
          <w:r w:rsidR="00E642CA" w:rsidRPr="00A83BD0">
            <w:rPr>
              <w:rFonts w:ascii="Calibri" w:hAnsi="Calibri" w:cs="Calibri"/>
              <w:sz w:val="20"/>
              <w:szCs w:val="20"/>
            </w:rPr>
            <w:instrText>NUMPAGES</w:instrText>
          </w:r>
          <w:r w:rsidRPr="00A83BD0">
            <w:rPr>
              <w:rFonts w:ascii="Calibri" w:hAnsi="Calibri" w:cs="Calibri"/>
              <w:sz w:val="20"/>
              <w:szCs w:val="20"/>
            </w:rPr>
            <w:instrText xml:space="preserve"> </w:instrText>
          </w:r>
          <w:r w:rsidRPr="00A83BD0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E65038" w:rsidRPr="00A83BD0">
            <w:rPr>
              <w:rFonts w:ascii="Calibri" w:hAnsi="Calibri" w:cs="Calibri"/>
              <w:sz w:val="20"/>
              <w:szCs w:val="20"/>
            </w:rPr>
            <w:t>1</w:t>
          </w:r>
          <w:r w:rsidRPr="00A83BD0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0737FB33" w14:textId="77777777" w:rsidR="00D91EE2" w:rsidRDefault="00D91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4B9"/>
    <w:multiLevelType w:val="hybridMultilevel"/>
    <w:tmpl w:val="97A89342"/>
    <w:lvl w:ilvl="0" w:tplc="047ED64C">
      <w:start w:val="1"/>
      <w:numFmt w:val="bullet"/>
      <w:lvlText w:val=""/>
      <w:lvlJc w:val="left"/>
      <w:pPr>
        <w:tabs>
          <w:tab w:val="num" w:pos="1219"/>
        </w:tabs>
        <w:ind w:left="1219" w:hanging="6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3651848"/>
    <w:multiLevelType w:val="hybridMultilevel"/>
    <w:tmpl w:val="830613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51446"/>
    <w:multiLevelType w:val="hybridMultilevel"/>
    <w:tmpl w:val="24E26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7642"/>
    <w:multiLevelType w:val="hybridMultilevel"/>
    <w:tmpl w:val="1AB4EF5C"/>
    <w:lvl w:ilvl="0" w:tplc="047ED64C">
      <w:start w:val="1"/>
      <w:numFmt w:val="bullet"/>
      <w:lvlText w:val=""/>
      <w:lvlJc w:val="left"/>
      <w:pPr>
        <w:tabs>
          <w:tab w:val="num" w:pos="1220"/>
        </w:tabs>
        <w:ind w:left="1220" w:hanging="6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+8G2+TEluIMIzhgJpAiy3wWSXXQw5hQmicV3K0eSL/H1vXWWTsY5Sp6l2cPVCRSaW9WOpJhs4i+rrjkmQW45A==" w:salt="V9h4UuMhTS4SHSV3oSmnD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759"/>
    <w:rsid w:val="00034374"/>
    <w:rsid w:val="001146E2"/>
    <w:rsid w:val="00137471"/>
    <w:rsid w:val="001723E3"/>
    <w:rsid w:val="001E0E4F"/>
    <w:rsid w:val="00224059"/>
    <w:rsid w:val="00315E32"/>
    <w:rsid w:val="003411E5"/>
    <w:rsid w:val="00496902"/>
    <w:rsid w:val="004F0A59"/>
    <w:rsid w:val="00515AEE"/>
    <w:rsid w:val="00703465"/>
    <w:rsid w:val="00786759"/>
    <w:rsid w:val="007C5658"/>
    <w:rsid w:val="007E6356"/>
    <w:rsid w:val="008D27E0"/>
    <w:rsid w:val="009054E1"/>
    <w:rsid w:val="00927B65"/>
    <w:rsid w:val="009E455C"/>
    <w:rsid w:val="00A210F8"/>
    <w:rsid w:val="00A24404"/>
    <w:rsid w:val="00A275D9"/>
    <w:rsid w:val="00A74374"/>
    <w:rsid w:val="00A8339F"/>
    <w:rsid w:val="00A83BD0"/>
    <w:rsid w:val="00A862F2"/>
    <w:rsid w:val="00B27EA6"/>
    <w:rsid w:val="00B52457"/>
    <w:rsid w:val="00B70E91"/>
    <w:rsid w:val="00B72DF8"/>
    <w:rsid w:val="00B731DD"/>
    <w:rsid w:val="00B90C7D"/>
    <w:rsid w:val="00BD6439"/>
    <w:rsid w:val="00C04425"/>
    <w:rsid w:val="00CF4AED"/>
    <w:rsid w:val="00CF7F50"/>
    <w:rsid w:val="00D20D37"/>
    <w:rsid w:val="00D91EE2"/>
    <w:rsid w:val="00DF7D21"/>
    <w:rsid w:val="00E642CA"/>
    <w:rsid w:val="00E65038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10B1E"/>
  <w14:defaultImageDpi w14:val="300"/>
  <w15:chartTrackingRefBased/>
  <w15:docId w15:val="{7F96F344-8994-6849-9E62-3276BBA8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  <w:tab w:val="left" w:pos="3600"/>
      </w:tabs>
      <w:jc w:val="center"/>
      <w:outlineLvl w:val="0"/>
    </w:pPr>
    <w:rPr>
      <w:rFonts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27B65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FB_Änderung AZAV</vt:lpstr>
    </vt:vector>
  </TitlesOfParts>
  <Manager/>
  <Company>acadCERT GmbH</Company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FB_Änderung AZAV</dc:title>
  <dc:subject/>
  <dc:creator>Richard Pluquett</dc:creator>
  <cp:keywords/>
  <dc:description/>
  <cp:lastModifiedBy>Microsoft Office User</cp:lastModifiedBy>
  <cp:revision>9</cp:revision>
  <cp:lastPrinted>2009-07-08T13:07:00Z</cp:lastPrinted>
  <dcterms:created xsi:type="dcterms:W3CDTF">2019-09-27T09:06:00Z</dcterms:created>
  <dcterms:modified xsi:type="dcterms:W3CDTF">2021-10-13T14:10:00Z</dcterms:modified>
  <cp:category/>
</cp:coreProperties>
</file>